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AA" w:rsidRPr="00D324AA" w:rsidRDefault="000866AA" w:rsidP="000866AA">
      <w:pPr>
        <w:spacing w:after="0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324AA">
        <w:rPr>
          <w:rFonts w:ascii="Times New Roman" w:hAnsi="Times New Roman" w:cs="Times New Roman"/>
          <w:b/>
          <w:color w:val="FF0000"/>
          <w:sz w:val="40"/>
          <w:szCs w:val="40"/>
        </w:rPr>
        <w:t>Техника безопасности во время весенних каникул</w:t>
      </w:r>
    </w:p>
    <w:p w:rsidR="000866AA" w:rsidRPr="000866AA" w:rsidRDefault="000866AA" w:rsidP="000866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все учащиеся должны:</w:t>
      </w:r>
    </w:p>
    <w:p w:rsidR="000866AA" w:rsidRPr="000866AA" w:rsidRDefault="000866AA" w:rsidP="000866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-соблюдать безопасность в сети интернет</w:t>
      </w:r>
    </w:p>
    <w:p w:rsidR="000866AA" w:rsidRPr="000866AA" w:rsidRDefault="000866AA" w:rsidP="000866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-соблюдать правила поведения при однодневных походах, экскурсиях, поездках</w:t>
      </w:r>
    </w:p>
    <w:p w:rsidR="000866AA" w:rsidRPr="000866AA" w:rsidRDefault="000866AA" w:rsidP="000866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-соблюдать правила ТБ на объектах железнодорожного транспорта</w:t>
      </w:r>
    </w:p>
    <w:p w:rsidR="000866AA" w:rsidRPr="000866AA" w:rsidRDefault="000866AA" w:rsidP="000866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-Принимать участие в полезных делах школы. Помогать товарищам в труде.</w:t>
      </w:r>
    </w:p>
    <w:p w:rsidR="000866AA" w:rsidRPr="000866AA" w:rsidRDefault="000866AA" w:rsidP="000866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 xml:space="preserve">-соблюдать ТБ при участии в спортивных соревнованиях, массовых мероприятиях. </w:t>
      </w:r>
    </w:p>
    <w:p w:rsidR="000866AA" w:rsidRPr="000866AA" w:rsidRDefault="000866AA" w:rsidP="000866AA">
      <w:pPr>
        <w:widowControl w:val="0"/>
        <w:numPr>
          <w:ilvl w:val="0"/>
          <w:numId w:val="2"/>
        </w:numPr>
        <w:tabs>
          <w:tab w:val="clear" w:pos="3060"/>
          <w:tab w:val="num" w:pos="426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 xml:space="preserve">Примерно вести себя на улице, в общественных местах. </w:t>
      </w:r>
    </w:p>
    <w:p w:rsidR="000866AA" w:rsidRPr="000866AA" w:rsidRDefault="000866AA" w:rsidP="000866AA">
      <w:pPr>
        <w:widowControl w:val="0"/>
        <w:numPr>
          <w:ilvl w:val="0"/>
          <w:numId w:val="2"/>
        </w:numPr>
        <w:tabs>
          <w:tab w:val="clear" w:pos="3060"/>
          <w:tab w:val="num" w:pos="426"/>
          <w:tab w:val="num" w:pos="90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Знать и строго соблюдать правила дорожного движения</w:t>
      </w:r>
      <w:proofErr w:type="gramStart"/>
      <w:r w:rsidRPr="000866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66AA">
        <w:rPr>
          <w:rFonts w:ascii="Times New Roman" w:hAnsi="Times New Roman" w:cs="Times New Roman"/>
          <w:sz w:val="28"/>
          <w:szCs w:val="28"/>
        </w:rPr>
        <w:t xml:space="preserve">пожарной и антитеррористической безопасности. </w:t>
      </w:r>
    </w:p>
    <w:p w:rsidR="000866AA" w:rsidRPr="000866AA" w:rsidRDefault="000866AA" w:rsidP="000866AA">
      <w:pPr>
        <w:widowControl w:val="0"/>
        <w:numPr>
          <w:ilvl w:val="0"/>
          <w:numId w:val="2"/>
        </w:numPr>
        <w:tabs>
          <w:tab w:val="clear" w:pos="3060"/>
          <w:tab w:val="num" w:pos="426"/>
          <w:tab w:val="num" w:pos="90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Быть нетерпеливым к вредным привычкам (алкоголь, сигареты, наркотики, новые формы ПАВ), аморальным и антиобщественным поступкам.</w:t>
      </w:r>
    </w:p>
    <w:p w:rsidR="000866AA" w:rsidRPr="000866AA" w:rsidRDefault="000866AA" w:rsidP="000866AA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нельзя заходить в нежилые, заброшенные дома;</w:t>
      </w:r>
    </w:p>
    <w:p w:rsidR="000866AA" w:rsidRPr="000866AA" w:rsidRDefault="000866AA" w:rsidP="000866AA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нельзя находиться в общественных местах, на улице без сопровождения взрослых несовершеннолетним после 21 ч дол 6 час. утра (до 14лет), после 22ч. и до 6час</w:t>
      </w:r>
      <w:proofErr w:type="gramStart"/>
      <w:r w:rsidRPr="000866A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866AA">
        <w:rPr>
          <w:rFonts w:ascii="Times New Roman" w:hAnsi="Times New Roman" w:cs="Times New Roman"/>
          <w:sz w:val="28"/>
          <w:szCs w:val="28"/>
        </w:rPr>
        <w:t>тра (с 14-18лет) не разрешается;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 xml:space="preserve">При использовании скутеров, велосипедов соблюдать правила дорожного движения. 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 xml:space="preserve">При использовании  роликовых коньков, </w:t>
      </w:r>
      <w:proofErr w:type="spellStart"/>
      <w:r w:rsidRPr="000866AA">
        <w:rPr>
          <w:rFonts w:ascii="Times New Roman" w:hAnsi="Times New Roman" w:cs="Times New Roman"/>
          <w:sz w:val="28"/>
          <w:szCs w:val="28"/>
        </w:rPr>
        <w:t>скейтов</w:t>
      </w:r>
      <w:proofErr w:type="spellEnd"/>
      <w:r w:rsidRPr="000866AA">
        <w:rPr>
          <w:rFonts w:ascii="Times New Roman" w:hAnsi="Times New Roman" w:cs="Times New Roman"/>
          <w:sz w:val="28"/>
          <w:szCs w:val="28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0866AA" w:rsidRPr="000866AA" w:rsidRDefault="000866AA" w:rsidP="000866AA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Во время походов в лес обязательно надеть головной убор и одежду с длинными рукавами во избежание укусов клещей и других насекомых. Несовершеннолетним нельзя ходить в походы и экскурсии без сопровождения взрослых;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Находясь вблизи водоёмов, не входить в воду, не ходить по краю обрыва.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 xml:space="preserve">При походе в лес не поджигать сухую траву, не лазить по деревьям, внимательно смотреть под ноги. </w:t>
      </w:r>
    </w:p>
    <w:p w:rsidR="000866AA" w:rsidRPr="000866AA" w:rsidRDefault="000866AA" w:rsidP="000866AA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b/>
          <w:sz w:val="28"/>
          <w:szCs w:val="28"/>
        </w:rPr>
        <w:t>Общие правила поведения.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 xml:space="preserve"> В общественных местах быть вежливым и внимательным к детям и взрослым, соблюдать нормы морали и этики.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Быть внимательным и осторожным на проезжей части дороги, соблюдать правила дорожного движения.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В общественном транспорте быть внимательным и осторожным при посадке и выходе,  на остановках.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>Во время игр соблюдать правила игры, быть вежливым.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 xml:space="preserve"> Не разговаривать с посторонними (незнакомыми) людьми. Не реагировать на знаки внимания и приказы незнакомца. Никуда не ходить с посторонними. 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lastRenderedPageBreak/>
        <w:t xml:space="preserve">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 xml:space="preserve"> Всегда сообщать родителям, куда идёшь гулять. 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 xml:space="preserve">Без сопровождения взрослых и разрешения родителей не ходить к водоемам (рекам, озерам, водохранилищам) и в лес, не уезжать в другой населенный пункт. 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 xml:space="preserve"> Одеваться в соответствии с погодой.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 xml:space="preserve"> Не дразнить и не гладить беспризорных собак и других животных.</w:t>
      </w:r>
    </w:p>
    <w:p w:rsidR="000866AA" w:rsidRPr="000866AA" w:rsidRDefault="000866AA" w:rsidP="000866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6AA">
        <w:rPr>
          <w:rFonts w:ascii="Times New Roman" w:hAnsi="Times New Roman" w:cs="Times New Roman"/>
          <w:sz w:val="28"/>
          <w:szCs w:val="28"/>
        </w:rPr>
        <w:t xml:space="preserve"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</w:t>
      </w:r>
      <w:proofErr w:type="spellStart"/>
      <w:r w:rsidRPr="000866A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866AA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547A94" w:rsidRPr="000866AA" w:rsidRDefault="00547A94" w:rsidP="000866AA">
      <w:pPr>
        <w:spacing w:after="0"/>
        <w:rPr>
          <w:rFonts w:ascii="Times New Roman" w:hAnsi="Times New Roman" w:cs="Times New Roman"/>
        </w:rPr>
      </w:pPr>
    </w:p>
    <w:sectPr w:rsidR="00547A94" w:rsidRPr="0008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67BE"/>
    <w:multiLevelType w:val="hybridMultilevel"/>
    <w:tmpl w:val="70D2A05A"/>
    <w:lvl w:ilvl="0" w:tplc="2F868BA0">
      <w:start w:val="1"/>
      <w:numFmt w:val="bullet"/>
      <w:lvlText w:val="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6435A85"/>
    <w:multiLevelType w:val="hybridMultilevel"/>
    <w:tmpl w:val="44DE4A8E"/>
    <w:lvl w:ilvl="0" w:tplc="95F08D96">
      <w:start w:val="1"/>
      <w:numFmt w:val="bullet"/>
      <w:lvlText w:val="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6AA"/>
    <w:rsid w:val="000866AA"/>
    <w:rsid w:val="00547A94"/>
    <w:rsid w:val="00D3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СОШ 16</cp:lastModifiedBy>
  <cp:revision>3</cp:revision>
  <dcterms:created xsi:type="dcterms:W3CDTF">2017-03-23T13:11:00Z</dcterms:created>
  <dcterms:modified xsi:type="dcterms:W3CDTF">2017-03-23T13:12:00Z</dcterms:modified>
</cp:coreProperties>
</file>