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E" w:rsidRDefault="00014C3E" w:rsidP="00660A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2017-2018 учебном году Неделя Иностранного языка в нашей школе п</w:t>
      </w:r>
      <w:r w:rsidR="00A20ED7">
        <w:rPr>
          <w:color w:val="000000"/>
          <w:sz w:val="27"/>
          <w:szCs w:val="27"/>
        </w:rPr>
        <w:t>роходила с 12 марта по 17 марта</w:t>
      </w:r>
    </w:p>
    <w:p w:rsidR="00014C3E" w:rsidRPr="00660A36" w:rsidRDefault="00014C3E" w:rsidP="00660A36">
      <w:pPr>
        <w:pStyle w:val="a3"/>
        <w:jc w:val="center"/>
        <w:rPr>
          <w:b/>
          <w:color w:val="000000"/>
          <w:sz w:val="27"/>
          <w:szCs w:val="27"/>
        </w:rPr>
      </w:pPr>
      <w:r w:rsidRPr="00660A36">
        <w:rPr>
          <w:b/>
          <w:color w:val="000000"/>
          <w:sz w:val="27"/>
          <w:szCs w:val="27"/>
        </w:rPr>
        <w:t>Были проведены мероприятия: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Конкурс-соревнование «Занимательная грамматика» среди учащихся 6-7 классов.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Брейн</w:t>
      </w:r>
      <w:proofErr w:type="spellEnd"/>
      <w:r>
        <w:rPr>
          <w:color w:val="000000"/>
          <w:sz w:val="27"/>
          <w:szCs w:val="27"/>
        </w:rPr>
        <w:t xml:space="preserve"> - ринг «Хорошо ли ты знаешь английский?» среди учащихся 8-ых классов.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«Путешествие в страну английского языка»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учащихся 2-4-ыхклассов.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Выставка стенгазет «Страны изучаемого языка».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кроссвордов и проектов среди учащихся 5-11-ых классов.</w:t>
      </w:r>
    </w:p>
    <w:p w:rsidR="00014C3E" w:rsidRDefault="00014C3E" w:rsidP="00014C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Самыми активными были 2-4 классы, 8-11 классы. Очень радует, что каждый ученик старался внести свой посильный вклад в проводимые мероприятия, неделя прошла на достаточно хорошем уровне, и обучающиеся остались довольны.</w:t>
      </w:r>
    </w:p>
    <w:p w:rsidR="00014C3E" w:rsidRDefault="00660A36" w:rsidP="00014C3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align>top</wp:align>
            </wp:positionV>
            <wp:extent cx="2771775" cy="2352675"/>
            <wp:effectExtent l="19050" t="0" r="9525" b="0"/>
            <wp:wrapSquare wrapText="bothSides"/>
            <wp:docPr id="1" name="Рисунок 0" descr="IMG_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771775" cy="2352675"/>
            <wp:effectExtent l="19050" t="0" r="9525" b="0"/>
            <wp:docPr id="5" name="Рисунок 2" descr="IMG_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E8" w:rsidRDefault="00660A36">
      <w:bookmarkStart w:id="0" w:name="_GoBack"/>
      <w:r>
        <w:rPr>
          <w:noProof/>
        </w:rPr>
        <w:drawing>
          <wp:inline distT="0" distB="0" distL="0" distR="0">
            <wp:extent cx="3886200" cy="2057400"/>
            <wp:effectExtent l="19050" t="0" r="0" b="0"/>
            <wp:docPr id="6" name="Рисунок 5" descr="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59E8" w:rsidSect="00B8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C3E"/>
    <w:rsid w:val="00014C3E"/>
    <w:rsid w:val="000259E8"/>
    <w:rsid w:val="00660A36"/>
    <w:rsid w:val="00A20ED7"/>
    <w:rsid w:val="00B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Байбаков</cp:lastModifiedBy>
  <cp:revision>5</cp:revision>
  <dcterms:created xsi:type="dcterms:W3CDTF">2018-09-27T18:05:00Z</dcterms:created>
  <dcterms:modified xsi:type="dcterms:W3CDTF">2018-11-03T21:15:00Z</dcterms:modified>
</cp:coreProperties>
</file>