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DC" w:rsidRPr="00F37B6B" w:rsidRDefault="00891E6B">
      <w:pPr>
        <w:ind w:firstLine="0"/>
        <w:jc w:val="left"/>
        <w:sectPr w:rsidR="00194FDC" w:rsidRPr="00F37B6B" w:rsidSect="00FC3D97">
          <w:pgSz w:w="16838" w:h="11906" w:orient="landscape"/>
          <w:pgMar w:top="850" w:right="1134" w:bottom="850" w:left="1134" w:header="720" w:footer="720" w:gutter="0"/>
          <w:cols w:space="720"/>
          <w:noEndnote/>
          <w:docGrid w:linePitch="326"/>
        </w:sectPr>
      </w:pPr>
      <w:r>
        <w:rPr>
          <w:noProof/>
        </w:rPr>
        <w:drawing>
          <wp:inline distT="0" distB="0" distL="0" distR="0" wp14:anchorId="2997CAC5">
            <wp:extent cx="9543565" cy="626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218" cy="62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382" w:rsidRPr="00F37B6B" w:rsidRDefault="006C1382" w:rsidP="006C1382">
      <w:pPr>
        <w:jc w:val="right"/>
      </w:pPr>
    </w:p>
    <w:p w:rsidR="006C1382" w:rsidRPr="00F37B6B" w:rsidRDefault="006C1382" w:rsidP="006C1382"/>
    <w:p w:rsidR="006C1382" w:rsidRPr="00F37B6B" w:rsidRDefault="006C1382"/>
    <w:p w:rsidR="0079180E" w:rsidRPr="00F37B6B" w:rsidRDefault="0079180E" w:rsidP="00BF3355">
      <w:pPr>
        <w:pStyle w:val="1"/>
      </w:pPr>
      <w:r w:rsidRPr="00F37B6B">
        <w:t>Показатели</w:t>
      </w:r>
    </w:p>
    <w:p w:rsidR="00194FDC" w:rsidRPr="00F37B6B" w:rsidRDefault="00194FDC" w:rsidP="00BF3355">
      <w:pPr>
        <w:pStyle w:val="1"/>
      </w:pPr>
      <w:r w:rsidRPr="00F37B6B">
        <w:t xml:space="preserve">деятельности общеобразовательной организации, подлежащей </w:t>
      </w:r>
      <w:proofErr w:type="spellStart"/>
      <w:r w:rsidRPr="00F37B6B">
        <w:t>самообследованию</w:t>
      </w:r>
      <w:proofErr w:type="spellEnd"/>
      <w:r w:rsidRPr="00F37B6B">
        <w:br/>
        <w:t>(утв. приказом Министерства образования и науки РФ от 10 декабря 2013 г. № 1324)</w:t>
      </w:r>
    </w:p>
    <w:p w:rsidR="00194FDC" w:rsidRPr="00F37B6B" w:rsidRDefault="00194FDC"/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 xml:space="preserve">№ </w:t>
            </w:r>
            <w:proofErr w:type="gramStart"/>
            <w:r w:rsidRPr="00F37B6B">
              <w:t>п</w:t>
            </w:r>
            <w:proofErr w:type="gramEnd"/>
            <w:r w:rsidRPr="00F37B6B">
              <w:t>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Единица измерения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840</w:t>
            </w:r>
            <w:r w:rsidR="00B16E83" w:rsidRPr="00F37B6B">
              <w:t xml:space="preserve"> </w:t>
            </w:r>
            <w:r w:rsidR="00194FDC" w:rsidRPr="00F37B6B">
              <w:t>человек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925033" w:rsidP="00E056A6">
            <w:pPr>
              <w:pStyle w:val="affa"/>
            </w:pPr>
            <w:r w:rsidRPr="00F37B6B">
              <w:t xml:space="preserve">        37</w:t>
            </w:r>
            <w:r w:rsidR="00053107" w:rsidRPr="00F37B6B">
              <w:t>1</w:t>
            </w:r>
            <w:r w:rsidR="00B16E83" w:rsidRPr="00F37B6B">
              <w:t xml:space="preserve"> </w:t>
            </w:r>
            <w:r w:rsidR="00194FDC" w:rsidRPr="00F37B6B">
              <w:t>человек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 w:rsidP="00E056A6">
            <w:pPr>
              <w:pStyle w:val="affa"/>
            </w:pPr>
            <w:r w:rsidRPr="00F37B6B">
              <w:t xml:space="preserve">        430</w:t>
            </w:r>
            <w:r w:rsidR="00B16E83" w:rsidRPr="00F37B6B">
              <w:t xml:space="preserve"> </w:t>
            </w:r>
            <w:r w:rsidR="00194FDC" w:rsidRPr="00F37B6B">
              <w:t>человек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467B3C" w:rsidP="00467B3C">
            <w:pPr>
              <w:pStyle w:val="affa"/>
            </w:pPr>
            <w:r w:rsidRPr="00F37B6B">
              <w:t xml:space="preserve">        </w:t>
            </w:r>
            <w:r w:rsidR="001A057B" w:rsidRPr="00F37B6B">
              <w:t>39</w:t>
            </w:r>
            <w:r w:rsidR="00B16E83" w:rsidRPr="00F37B6B">
              <w:t xml:space="preserve"> </w:t>
            </w:r>
            <w:r w:rsidR="00194FDC" w:rsidRPr="00F37B6B">
              <w:t>человек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793528" w:rsidP="00467B3C">
            <w:pPr>
              <w:pStyle w:val="affa"/>
              <w:jc w:val="center"/>
            </w:pPr>
            <w:r w:rsidRPr="00F37B6B">
              <w:t>271/ 32</w:t>
            </w:r>
            <w:r w:rsidR="00467B3C" w:rsidRPr="00F37B6B">
              <w:t xml:space="preserve">  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>
            <w:pPr>
              <w:pStyle w:val="affa"/>
              <w:jc w:val="center"/>
            </w:pPr>
            <w:r w:rsidRPr="00F37B6B">
              <w:t xml:space="preserve">25,8 </w:t>
            </w:r>
            <w:r w:rsidR="00194FDC" w:rsidRPr="00F37B6B">
              <w:t>балл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>
            <w:pPr>
              <w:pStyle w:val="affa"/>
              <w:jc w:val="center"/>
            </w:pPr>
            <w:r w:rsidRPr="00F37B6B">
              <w:t>11,1</w:t>
            </w:r>
            <w:r w:rsidR="00194FDC" w:rsidRPr="00F37B6B">
              <w:t>балл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>
            <w:pPr>
              <w:pStyle w:val="affa"/>
              <w:jc w:val="center"/>
            </w:pPr>
            <w:r w:rsidRPr="00F37B6B">
              <w:t xml:space="preserve"> 71</w:t>
            </w:r>
            <w:r w:rsidR="00B16E83" w:rsidRPr="00F37B6B">
              <w:t xml:space="preserve"> </w:t>
            </w:r>
            <w:r w:rsidR="00194FDC" w:rsidRPr="00F37B6B">
              <w:t>балл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>
            <w:pPr>
              <w:pStyle w:val="affa"/>
              <w:jc w:val="center"/>
            </w:pPr>
            <w:r w:rsidRPr="00F37B6B">
              <w:t>50,4</w:t>
            </w:r>
            <w:r w:rsidR="00370B66" w:rsidRPr="00F37B6B">
              <w:t xml:space="preserve"> </w:t>
            </w:r>
            <w:r w:rsidR="00194FDC" w:rsidRPr="00F37B6B">
              <w:t>балл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E056A6">
            <w:pPr>
              <w:pStyle w:val="affa"/>
              <w:jc w:val="center"/>
            </w:pPr>
            <w:r w:rsidRPr="00F37B6B">
              <w:t>2</w:t>
            </w:r>
            <w:r w:rsidR="00053107" w:rsidRPr="00F37B6B">
              <w:t>/2,6</w:t>
            </w:r>
            <w:r w:rsidR="00B16E83" w:rsidRPr="00F37B6B">
              <w:t xml:space="preserve"> </w:t>
            </w:r>
            <w:r w:rsidR="00053107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>
            <w:pPr>
              <w:pStyle w:val="affa"/>
              <w:jc w:val="center"/>
            </w:pPr>
            <w:r w:rsidRPr="00F37B6B">
              <w:t xml:space="preserve">16/20,5 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B16E83">
            <w:pPr>
              <w:pStyle w:val="affa"/>
              <w:jc w:val="center"/>
            </w:pPr>
            <w:r w:rsidRPr="00F37B6B">
              <w:t xml:space="preserve">0/0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>
            <w:pPr>
              <w:pStyle w:val="affa"/>
              <w:jc w:val="center"/>
            </w:pPr>
            <w:r w:rsidRPr="00F37B6B">
              <w:t xml:space="preserve">0/0 </w:t>
            </w:r>
            <w:r w:rsidR="00B16E83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FC3F4A" w:rsidP="006F341B">
            <w:pPr>
              <w:pStyle w:val="affa"/>
            </w:pPr>
            <w:r w:rsidRPr="00F37B6B">
              <w:t xml:space="preserve">   1/1,3</w:t>
            </w:r>
            <w:r w:rsidR="006F341B" w:rsidRPr="00F37B6B">
              <w:t xml:space="preserve"> 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B16E83">
            <w:pPr>
              <w:pStyle w:val="affa"/>
              <w:jc w:val="center"/>
            </w:pPr>
            <w:r w:rsidRPr="00F37B6B">
              <w:t xml:space="preserve">0/0 </w:t>
            </w:r>
            <w:r w:rsidR="006F341B" w:rsidRPr="00F37B6B">
              <w:t xml:space="preserve">     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 w:rsidP="006F341B">
            <w:pPr>
              <w:pStyle w:val="affa"/>
            </w:pPr>
            <w:r w:rsidRPr="00F37B6B">
              <w:t xml:space="preserve">   2/2,6</w:t>
            </w:r>
            <w:r w:rsidR="006F341B" w:rsidRPr="00F37B6B">
              <w:t xml:space="preserve"> </w:t>
            </w:r>
            <w:r w:rsidR="00B16E83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1.17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 xml:space="preserve">Численность/удельный вес численности выпускников 11 класса, получивших аттестаты о среднем общем </w:t>
            </w:r>
            <w:r w:rsidRPr="00F37B6B">
              <w:lastRenderedPageBreak/>
              <w:t>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053107" w:rsidP="006F341B">
            <w:pPr>
              <w:pStyle w:val="affa"/>
            </w:pPr>
            <w:r w:rsidRPr="00F37B6B">
              <w:lastRenderedPageBreak/>
              <w:t xml:space="preserve">    3/ 13,0</w:t>
            </w:r>
            <w:r w:rsidR="00B16E83" w:rsidRPr="00F37B6B">
              <w:t xml:space="preserve">  </w:t>
            </w:r>
            <w:r w:rsidR="00194FDC" w:rsidRPr="00F37B6B">
              <w:t>человек/%</w:t>
            </w:r>
          </w:p>
        </w:tc>
      </w:tr>
      <w:tr w:rsidR="00194FDC" w:rsidRPr="007C50CD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  <w:jc w:val="center"/>
            </w:pPr>
            <w:r w:rsidRPr="007C50CD">
              <w:lastRenderedPageBreak/>
              <w:t>1.18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</w:pPr>
            <w:r w:rsidRPr="007C50CD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7C50CD" w:rsidRDefault="008A55DA">
            <w:pPr>
              <w:pStyle w:val="affa"/>
              <w:jc w:val="center"/>
            </w:pPr>
            <w:r>
              <w:t>496</w:t>
            </w:r>
            <w:r w:rsidR="00793528" w:rsidRPr="007C50CD">
              <w:t>/</w:t>
            </w:r>
            <w:r w:rsidR="00FD1200" w:rsidRPr="007C50CD">
              <w:t xml:space="preserve"> </w:t>
            </w:r>
            <w:r>
              <w:t>59</w:t>
            </w:r>
            <w:r w:rsidR="00663955" w:rsidRPr="007C50CD">
              <w:t xml:space="preserve">  </w:t>
            </w:r>
            <w:r w:rsidR="00B16E83" w:rsidRPr="007C50CD">
              <w:t xml:space="preserve"> </w:t>
            </w:r>
            <w:r w:rsidR="00194FDC" w:rsidRPr="007C50CD">
              <w:t>человек/%</w:t>
            </w:r>
          </w:p>
        </w:tc>
      </w:tr>
      <w:tr w:rsidR="00194FDC" w:rsidRPr="007C50CD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  <w:jc w:val="center"/>
            </w:pPr>
            <w:r w:rsidRPr="007C50CD">
              <w:t>1.19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</w:pPr>
            <w:r w:rsidRPr="007C50CD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7C50CD" w:rsidRDefault="00F37B6B">
            <w:pPr>
              <w:pStyle w:val="affa"/>
              <w:jc w:val="center"/>
            </w:pPr>
            <w:r>
              <w:t>96</w:t>
            </w:r>
            <w:r w:rsidR="00701283" w:rsidRPr="007C50CD">
              <w:t>/</w:t>
            </w:r>
            <w:r w:rsidR="00FD1200" w:rsidRPr="007C50CD">
              <w:t xml:space="preserve"> </w:t>
            </w:r>
            <w:r>
              <w:t>11</w:t>
            </w:r>
            <w:r w:rsidR="00663955" w:rsidRPr="007C50CD">
              <w:t xml:space="preserve"> </w:t>
            </w:r>
            <w:r w:rsidR="00B16E83" w:rsidRPr="007C50CD">
              <w:t xml:space="preserve"> </w:t>
            </w:r>
            <w:r w:rsidR="00194FDC" w:rsidRPr="007C50CD">
              <w:t>человек/%</w:t>
            </w:r>
          </w:p>
        </w:tc>
      </w:tr>
      <w:tr w:rsidR="00194FDC" w:rsidRPr="007C50CD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  <w:jc w:val="center"/>
            </w:pPr>
            <w:r w:rsidRPr="007C50CD">
              <w:t>1.19.1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</w:pPr>
            <w:r w:rsidRPr="007C50CD"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7C50CD" w:rsidRDefault="00F37B6B">
            <w:pPr>
              <w:pStyle w:val="affa"/>
              <w:jc w:val="center"/>
            </w:pPr>
            <w:r>
              <w:t>16</w:t>
            </w:r>
            <w:r w:rsidR="00701283" w:rsidRPr="007C50CD">
              <w:t>/</w:t>
            </w:r>
            <w:r w:rsidR="00FD1200" w:rsidRPr="007C50CD">
              <w:t xml:space="preserve"> </w:t>
            </w:r>
            <w:r>
              <w:t>1,9</w:t>
            </w:r>
            <w:r w:rsidR="00663955" w:rsidRPr="007C50CD">
              <w:t xml:space="preserve">   </w:t>
            </w:r>
            <w:r w:rsidR="00194FDC" w:rsidRPr="007C50CD">
              <w:t>человек/%</w:t>
            </w:r>
          </w:p>
        </w:tc>
      </w:tr>
      <w:tr w:rsidR="00194FDC" w:rsidRPr="007C50CD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  <w:jc w:val="center"/>
            </w:pPr>
            <w:r w:rsidRPr="007C50CD">
              <w:t>1.19.2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</w:pPr>
            <w:r w:rsidRPr="007C50CD"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7C50CD" w:rsidRDefault="00F37B6B">
            <w:pPr>
              <w:pStyle w:val="affa"/>
              <w:jc w:val="center"/>
            </w:pPr>
            <w:proofErr w:type="gramStart"/>
            <w:r>
              <w:t>2/ 0,2</w:t>
            </w:r>
            <w:r w:rsidR="00B16E83" w:rsidRPr="007C50CD">
              <w:t xml:space="preserve">  </w:t>
            </w:r>
            <w:r w:rsidR="00194FDC" w:rsidRPr="007C50CD">
              <w:t>человек/%)</w:t>
            </w:r>
            <w:proofErr w:type="gramEnd"/>
          </w:p>
        </w:tc>
      </w:tr>
      <w:tr w:rsidR="00194FDC" w:rsidRPr="007C50CD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  <w:jc w:val="center"/>
            </w:pPr>
            <w:r w:rsidRPr="007C50CD">
              <w:t>1.19.3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7C50CD" w:rsidRDefault="00194FDC">
            <w:pPr>
              <w:pStyle w:val="affa"/>
            </w:pPr>
            <w:r w:rsidRPr="007C50CD"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7C50CD" w:rsidRDefault="00B16E83">
            <w:pPr>
              <w:pStyle w:val="affa"/>
              <w:jc w:val="center"/>
            </w:pPr>
            <w:r w:rsidRPr="007C50CD">
              <w:t xml:space="preserve">0/0  </w:t>
            </w:r>
            <w:r w:rsidR="00194FDC" w:rsidRPr="007C50CD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B16E83">
            <w:pPr>
              <w:pStyle w:val="affa"/>
              <w:jc w:val="center"/>
            </w:pPr>
            <w:r w:rsidRPr="00F37B6B">
              <w:t xml:space="preserve">0/0 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FC3F4A">
            <w:pPr>
              <w:pStyle w:val="affa"/>
              <w:jc w:val="center"/>
            </w:pPr>
            <w:r w:rsidRPr="00F37B6B">
              <w:t>39</w:t>
            </w:r>
            <w:r w:rsidR="00053107" w:rsidRPr="00F37B6B">
              <w:t>/</w:t>
            </w:r>
            <w:r w:rsidRPr="00F37B6B">
              <w:t xml:space="preserve"> 4,6</w:t>
            </w:r>
            <w:r w:rsidR="00663955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FC3F4A">
            <w:pPr>
              <w:pStyle w:val="affa"/>
              <w:jc w:val="center"/>
            </w:pPr>
            <w:r w:rsidRPr="00F37B6B">
              <w:t xml:space="preserve">2/ 0,24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B16E83">
            <w:pPr>
              <w:pStyle w:val="affa"/>
              <w:jc w:val="center"/>
            </w:pPr>
            <w:r w:rsidRPr="00F37B6B">
              <w:t xml:space="preserve">0/0 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56</w:t>
            </w:r>
            <w:r w:rsidR="002E33BB" w:rsidRPr="00F37B6B">
              <w:t xml:space="preserve"> </w:t>
            </w:r>
            <w:r w:rsidR="00194FDC" w:rsidRPr="00F37B6B">
              <w:t>человек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45/80</w:t>
            </w:r>
            <w:r w:rsidR="00B16E83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44/79</w:t>
            </w:r>
            <w:r w:rsidR="00B16E83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7/12,5</w:t>
            </w:r>
            <w:r w:rsidR="002E33BB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2E33BB">
            <w:pPr>
              <w:pStyle w:val="affa"/>
              <w:jc w:val="center"/>
            </w:pPr>
            <w:r w:rsidRPr="00F37B6B">
              <w:t xml:space="preserve">6/11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30/54</w:t>
            </w:r>
            <w:r w:rsidR="00663955" w:rsidRPr="00F37B6B">
              <w:t xml:space="preserve">  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10/18</w:t>
            </w:r>
            <w:r w:rsidR="00663955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1.29.2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20/36</w:t>
            </w:r>
            <w:r w:rsidR="00E24A34" w:rsidRPr="00F37B6B">
              <w:t xml:space="preserve"> </w:t>
            </w:r>
            <w:r w:rsidR="00663955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1.30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1.30.1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7/12,5</w:t>
            </w:r>
            <w:r w:rsidR="00663955" w:rsidRPr="00F37B6B">
              <w:t xml:space="preserve"> </w:t>
            </w:r>
            <w:r w:rsidR="00E24A34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1.30.2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10/18</w:t>
            </w:r>
            <w:r w:rsidR="00E24A34" w:rsidRPr="00F37B6B">
              <w:t xml:space="preserve">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1.31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</w:pPr>
            <w:r w:rsidRPr="00F37B6B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 w:rsidP="00663955">
            <w:pPr>
              <w:pStyle w:val="affa"/>
            </w:pPr>
            <w:r w:rsidRPr="00F37B6B">
              <w:t xml:space="preserve">    9/16</w:t>
            </w:r>
            <w:r w:rsidR="00663955" w:rsidRPr="00F37B6B">
              <w:t xml:space="preserve">   </w:t>
            </w:r>
            <w:r w:rsidR="00194FDC" w:rsidRPr="00F37B6B">
              <w:t>человек/%</w:t>
            </w:r>
          </w:p>
        </w:tc>
      </w:tr>
      <w:tr w:rsidR="00194FDC" w:rsidRPr="00F37B6B" w:rsidTr="00891E6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>
            <w:pPr>
              <w:pStyle w:val="affa"/>
              <w:jc w:val="center"/>
            </w:pPr>
            <w:r w:rsidRPr="00F37B6B">
              <w:t>1.32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FDC" w:rsidRPr="00F37B6B" w:rsidRDefault="00194FDC" w:rsidP="00891E6B">
            <w:pPr>
              <w:pStyle w:val="affa"/>
            </w:pPr>
            <w:r w:rsidRPr="00F37B6B">
              <w:t xml:space="preserve">Численность/удельный вес численности педагогических работников в общей численности педагогических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FDC" w:rsidRPr="00F37B6B" w:rsidRDefault="001A057B">
            <w:pPr>
              <w:pStyle w:val="affa"/>
              <w:jc w:val="center"/>
            </w:pPr>
            <w:r w:rsidRPr="00F37B6B">
              <w:t>12/21</w:t>
            </w:r>
            <w:r w:rsidR="00E24A34" w:rsidRPr="00F37B6B">
              <w:t xml:space="preserve"> </w:t>
            </w:r>
            <w:r w:rsidR="009C0A00" w:rsidRPr="00F37B6B">
              <w:t xml:space="preserve"> </w:t>
            </w:r>
            <w:r w:rsidR="00194FDC" w:rsidRPr="00F37B6B">
              <w:t>человек/%</w:t>
            </w:r>
          </w:p>
        </w:tc>
      </w:tr>
    </w:tbl>
    <w:p w:rsidR="00BF3355" w:rsidRPr="002D2752" w:rsidRDefault="00891E6B" w:rsidP="00FC3F4A">
      <w:pPr>
        <w:pStyle w:val="1"/>
        <w:jc w:val="both"/>
        <w:rPr>
          <w:b w:val="0"/>
          <w:sz w:val="28"/>
          <w:szCs w:val="28"/>
          <w:u w:val="none"/>
        </w:rPr>
      </w:pPr>
      <w:r>
        <w:rPr>
          <w:bCs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4263281" wp14:editId="186C4719">
            <wp:simplePos x="0" y="0"/>
            <wp:positionH relativeFrom="column">
              <wp:posOffset>3175</wp:posOffset>
            </wp:positionH>
            <wp:positionV relativeFrom="paragraph">
              <wp:posOffset>43815</wp:posOffset>
            </wp:positionV>
            <wp:extent cx="9734550" cy="6753225"/>
            <wp:effectExtent l="0" t="0" r="0" b="0"/>
            <wp:wrapThrough wrapText="bothSides">
              <wp:wrapPolygon edited="0">
                <wp:start x="0" y="0"/>
                <wp:lineTo x="0" y="21570"/>
                <wp:lineTo x="21558" y="21570"/>
                <wp:lineTo x="2155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4AE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3355" w:rsidRPr="002D2752" w:rsidSect="006C1382">
      <w:pgSz w:w="16834" w:h="11909" w:orient="landscape"/>
      <w:pgMar w:top="426" w:right="850" w:bottom="1134" w:left="8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194FDC"/>
    <w:rsid w:val="00024808"/>
    <w:rsid w:val="00053107"/>
    <w:rsid w:val="001126ED"/>
    <w:rsid w:val="0013489D"/>
    <w:rsid w:val="00194FDC"/>
    <w:rsid w:val="001959D7"/>
    <w:rsid w:val="001A057B"/>
    <w:rsid w:val="001B055A"/>
    <w:rsid w:val="00281041"/>
    <w:rsid w:val="002B75E4"/>
    <w:rsid w:val="002D2752"/>
    <w:rsid w:val="002D78F6"/>
    <w:rsid w:val="002E33BB"/>
    <w:rsid w:val="00370B66"/>
    <w:rsid w:val="003E4A4B"/>
    <w:rsid w:val="00464F59"/>
    <w:rsid w:val="00467B3C"/>
    <w:rsid w:val="0047046F"/>
    <w:rsid w:val="004C6C40"/>
    <w:rsid w:val="00503B31"/>
    <w:rsid w:val="005544FC"/>
    <w:rsid w:val="00663955"/>
    <w:rsid w:val="006C1382"/>
    <w:rsid w:val="006F341B"/>
    <w:rsid w:val="00701283"/>
    <w:rsid w:val="007905E1"/>
    <w:rsid w:val="0079180E"/>
    <w:rsid w:val="00793528"/>
    <w:rsid w:val="007C50CD"/>
    <w:rsid w:val="007D2835"/>
    <w:rsid w:val="00870E46"/>
    <w:rsid w:val="00891E6B"/>
    <w:rsid w:val="008955D1"/>
    <w:rsid w:val="008A55DA"/>
    <w:rsid w:val="008F1F37"/>
    <w:rsid w:val="00925033"/>
    <w:rsid w:val="009A38A8"/>
    <w:rsid w:val="009C0A00"/>
    <w:rsid w:val="009F43F1"/>
    <w:rsid w:val="00AE1F01"/>
    <w:rsid w:val="00B003FE"/>
    <w:rsid w:val="00B16E83"/>
    <w:rsid w:val="00B444BB"/>
    <w:rsid w:val="00B66889"/>
    <w:rsid w:val="00BB0475"/>
    <w:rsid w:val="00BE3BD1"/>
    <w:rsid w:val="00BF3355"/>
    <w:rsid w:val="00BF4DAB"/>
    <w:rsid w:val="00C079D0"/>
    <w:rsid w:val="00D34E15"/>
    <w:rsid w:val="00D46EDE"/>
    <w:rsid w:val="00E056A6"/>
    <w:rsid w:val="00E07AE3"/>
    <w:rsid w:val="00E24A34"/>
    <w:rsid w:val="00F37B6B"/>
    <w:rsid w:val="00F41D35"/>
    <w:rsid w:val="00FC3D97"/>
    <w:rsid w:val="00FC3F4A"/>
    <w:rsid w:val="00FD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E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75E4"/>
    <w:pPr>
      <w:spacing w:before="75"/>
      <w:ind w:firstLine="0"/>
      <w:jc w:val="center"/>
      <w:outlineLvl w:val="0"/>
    </w:pPr>
    <w:rPr>
      <w:b/>
      <w:bCs/>
      <w:u w:val="single"/>
    </w:rPr>
  </w:style>
  <w:style w:type="paragraph" w:styleId="2">
    <w:name w:val="heading 2"/>
    <w:basedOn w:val="1"/>
    <w:next w:val="a"/>
    <w:link w:val="20"/>
    <w:uiPriority w:val="99"/>
    <w:qFormat/>
    <w:rsid w:val="002B75E4"/>
    <w:pPr>
      <w:outlineLvl w:val="1"/>
    </w:pPr>
    <w:rPr>
      <w:i/>
      <w:iCs/>
    </w:rPr>
  </w:style>
  <w:style w:type="paragraph" w:styleId="3">
    <w:name w:val="heading 3"/>
    <w:basedOn w:val="2"/>
    <w:next w:val="a"/>
    <w:link w:val="30"/>
    <w:uiPriority w:val="99"/>
    <w:qFormat/>
    <w:rsid w:val="002B75E4"/>
    <w:pPr>
      <w:outlineLvl w:val="2"/>
    </w:pPr>
    <w:rPr>
      <w:i w:val="0"/>
      <w:iCs w:val="0"/>
      <w:sz w:val="20"/>
      <w:szCs w:val="20"/>
    </w:rPr>
  </w:style>
  <w:style w:type="paragraph" w:styleId="4">
    <w:name w:val="heading 4"/>
    <w:basedOn w:val="3"/>
    <w:next w:val="a"/>
    <w:link w:val="40"/>
    <w:uiPriority w:val="99"/>
    <w:qFormat/>
    <w:rsid w:val="002B75E4"/>
    <w:pPr>
      <w:outlineLvl w:val="3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3D9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B75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B75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B75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B75E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B75E4"/>
    <w:rPr>
      <w:color w:val="0000FF"/>
    </w:rPr>
  </w:style>
  <w:style w:type="character" w:customStyle="1" w:styleId="a4">
    <w:name w:val="Гипертекстовая ссылка"/>
    <w:basedOn w:val="a3"/>
    <w:uiPriority w:val="99"/>
    <w:rsid w:val="002B75E4"/>
    <w:rPr>
      <w:rFonts w:cs="Times New Roman"/>
      <w:color w:val="008000"/>
    </w:rPr>
  </w:style>
  <w:style w:type="character" w:customStyle="1" w:styleId="a5">
    <w:name w:val="Активная гиперссылка"/>
    <w:basedOn w:val="a4"/>
    <w:uiPriority w:val="99"/>
    <w:rsid w:val="002B75E4"/>
    <w:rPr>
      <w:rFonts w:cs="Times New Roman"/>
      <w:color w:val="008000"/>
      <w:u w:val="single"/>
    </w:rPr>
  </w:style>
  <w:style w:type="paragraph" w:customStyle="1" w:styleId="a6">
    <w:name w:val="Внимание"/>
    <w:basedOn w:val="a"/>
    <w:next w:val="a"/>
    <w:uiPriority w:val="99"/>
    <w:rsid w:val="002B75E4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"/>
    <w:next w:val="a"/>
    <w:uiPriority w:val="99"/>
    <w:rsid w:val="002B75E4"/>
  </w:style>
  <w:style w:type="paragraph" w:customStyle="1" w:styleId="a8">
    <w:name w:val="Внимание: недобросовестность!"/>
    <w:basedOn w:val="a"/>
    <w:next w:val="a"/>
    <w:uiPriority w:val="99"/>
    <w:rsid w:val="002B75E4"/>
  </w:style>
  <w:style w:type="character" w:customStyle="1" w:styleId="a9">
    <w:name w:val="Выделение для Базового Поиска"/>
    <w:basedOn w:val="a3"/>
    <w:uiPriority w:val="99"/>
    <w:rsid w:val="002B75E4"/>
    <w:rPr>
      <w:rFonts w:cs="Times New Roman"/>
      <w:color w:val="auto"/>
    </w:rPr>
  </w:style>
  <w:style w:type="character" w:customStyle="1" w:styleId="aa">
    <w:name w:val="Выделение для Базового Поиска (курсив)"/>
    <w:basedOn w:val="a9"/>
    <w:uiPriority w:val="99"/>
    <w:rsid w:val="002B75E4"/>
    <w:rPr>
      <w:rFonts w:cs="Times New Roman"/>
      <w:i/>
      <w:iCs/>
      <w:color w:val="auto"/>
    </w:rPr>
  </w:style>
  <w:style w:type="paragraph" w:customStyle="1" w:styleId="ab">
    <w:name w:val="Заголовок группы контролов"/>
    <w:basedOn w:val="a"/>
    <w:next w:val="a"/>
    <w:uiPriority w:val="99"/>
    <w:rsid w:val="002B75E4"/>
    <w:rPr>
      <w:b/>
      <w:bCs/>
      <w:color w:val="000000"/>
    </w:rPr>
  </w:style>
  <w:style w:type="paragraph" w:customStyle="1" w:styleId="ac">
    <w:name w:val="Заголовок для информации об изменениях"/>
    <w:basedOn w:val="1"/>
    <w:next w:val="a"/>
    <w:uiPriority w:val="99"/>
    <w:rsid w:val="002B75E4"/>
    <w:pPr>
      <w:spacing w:before="0"/>
      <w:outlineLvl w:val="9"/>
    </w:pPr>
    <w:rPr>
      <w:shd w:val="clear" w:color="auto" w:fill="FFFFFF"/>
    </w:rPr>
  </w:style>
  <w:style w:type="paragraph" w:customStyle="1" w:styleId="ad">
    <w:name w:val="Заголовок распахивающейся части диалога"/>
    <w:basedOn w:val="a"/>
    <w:next w:val="a"/>
    <w:uiPriority w:val="99"/>
    <w:rsid w:val="002B75E4"/>
    <w:rPr>
      <w:i/>
      <w:iCs/>
      <w:color w:val="000080"/>
    </w:rPr>
  </w:style>
  <w:style w:type="paragraph" w:customStyle="1" w:styleId="ae">
    <w:name w:val="Заголовок статьи"/>
    <w:basedOn w:val="a"/>
    <w:next w:val="a"/>
    <w:uiPriority w:val="99"/>
    <w:rsid w:val="002B75E4"/>
    <w:pPr>
      <w:ind w:left="2321" w:hanging="1601"/>
    </w:pPr>
  </w:style>
  <w:style w:type="paragraph" w:customStyle="1" w:styleId="af">
    <w:name w:val="Заголовок ЭР (левое окно)"/>
    <w:basedOn w:val="a"/>
    <w:next w:val="a"/>
    <w:uiPriority w:val="99"/>
    <w:rsid w:val="002B75E4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0">
    <w:name w:val="Заголовок ЭР (правое окно)"/>
    <w:basedOn w:val="af"/>
    <w:next w:val="a"/>
    <w:uiPriority w:val="99"/>
    <w:rsid w:val="002B75E4"/>
    <w:pPr>
      <w:spacing w:after="0"/>
      <w:jc w:val="left"/>
    </w:pPr>
  </w:style>
  <w:style w:type="paragraph" w:customStyle="1" w:styleId="af1">
    <w:name w:val="Нормальный (справка)"/>
    <w:basedOn w:val="a"/>
    <w:next w:val="a"/>
    <w:uiPriority w:val="99"/>
    <w:rsid w:val="002B75E4"/>
    <w:pPr>
      <w:ind w:left="118" w:right="118" w:firstLine="0"/>
      <w:jc w:val="left"/>
    </w:pPr>
  </w:style>
  <w:style w:type="paragraph" w:customStyle="1" w:styleId="af2">
    <w:name w:val="Комментарий"/>
    <w:basedOn w:val="af1"/>
    <w:next w:val="a"/>
    <w:uiPriority w:val="99"/>
    <w:rsid w:val="002B75E4"/>
    <w:pPr>
      <w:spacing w:before="75"/>
      <w:jc w:val="both"/>
    </w:pPr>
    <w:rPr>
      <w:i/>
      <w:iCs/>
      <w:vanish/>
      <w:color w:val="800080"/>
      <w:shd w:val="clear" w:color="auto" w:fill="C0C0C0"/>
    </w:rPr>
  </w:style>
  <w:style w:type="paragraph" w:customStyle="1" w:styleId="af3">
    <w:name w:val="Информация о версии"/>
    <w:basedOn w:val="af2"/>
    <w:next w:val="a"/>
    <w:uiPriority w:val="99"/>
    <w:rsid w:val="002B75E4"/>
    <w:rPr>
      <w:color w:val="000080"/>
    </w:rPr>
  </w:style>
  <w:style w:type="paragraph" w:customStyle="1" w:styleId="af4">
    <w:name w:val="Текст информации об изменениях"/>
    <w:basedOn w:val="a"/>
    <w:next w:val="a"/>
    <w:uiPriority w:val="99"/>
    <w:rsid w:val="002B75E4"/>
    <w:rPr>
      <w:sz w:val="20"/>
      <w:szCs w:val="20"/>
    </w:rPr>
  </w:style>
  <w:style w:type="paragraph" w:customStyle="1" w:styleId="af5">
    <w:name w:val="Информация об изменениях"/>
    <w:basedOn w:val="af4"/>
    <w:next w:val="a"/>
    <w:uiPriority w:val="99"/>
    <w:rsid w:val="002B75E4"/>
    <w:pPr>
      <w:spacing w:before="180"/>
      <w:ind w:left="360" w:right="360" w:firstLine="0"/>
    </w:pPr>
    <w:rPr>
      <w:shd w:val="clear" w:color="auto" w:fill="EDEFF3"/>
    </w:rPr>
  </w:style>
  <w:style w:type="paragraph" w:customStyle="1" w:styleId="af6">
    <w:name w:val="Нормальный (таблица)"/>
    <w:basedOn w:val="a"/>
    <w:next w:val="a"/>
    <w:uiPriority w:val="99"/>
    <w:rsid w:val="002B75E4"/>
    <w:pPr>
      <w:ind w:firstLine="0"/>
    </w:pPr>
  </w:style>
  <w:style w:type="paragraph" w:customStyle="1" w:styleId="af7">
    <w:name w:val="Нормальный (лев. подпись)"/>
    <w:basedOn w:val="af6"/>
    <w:next w:val="a"/>
    <w:uiPriority w:val="99"/>
    <w:rsid w:val="002B75E4"/>
    <w:pPr>
      <w:jc w:val="left"/>
    </w:pPr>
  </w:style>
  <w:style w:type="paragraph" w:customStyle="1" w:styleId="af8">
    <w:name w:val="Колонтитул (левый)"/>
    <w:basedOn w:val="af7"/>
    <w:next w:val="a"/>
    <w:uiPriority w:val="99"/>
    <w:rsid w:val="002B75E4"/>
    <w:rPr>
      <w:sz w:val="12"/>
      <w:szCs w:val="12"/>
    </w:rPr>
  </w:style>
  <w:style w:type="paragraph" w:customStyle="1" w:styleId="af9">
    <w:name w:val="Нормальный (прав. подпись)"/>
    <w:basedOn w:val="af6"/>
    <w:next w:val="a"/>
    <w:uiPriority w:val="99"/>
    <w:rsid w:val="002B75E4"/>
    <w:pPr>
      <w:jc w:val="right"/>
    </w:pPr>
  </w:style>
  <w:style w:type="paragraph" w:customStyle="1" w:styleId="afa">
    <w:name w:val="Колонтитул (правый)"/>
    <w:basedOn w:val="af9"/>
    <w:next w:val="a"/>
    <w:uiPriority w:val="99"/>
    <w:rsid w:val="002B75E4"/>
    <w:rPr>
      <w:sz w:val="12"/>
      <w:szCs w:val="12"/>
    </w:rPr>
  </w:style>
  <w:style w:type="paragraph" w:customStyle="1" w:styleId="afb">
    <w:name w:val="Комментарий пользователя"/>
    <w:basedOn w:val="af2"/>
    <w:next w:val="a"/>
    <w:uiPriority w:val="99"/>
    <w:rsid w:val="002B75E4"/>
    <w:pPr>
      <w:jc w:val="left"/>
    </w:pPr>
    <w:rPr>
      <w:color w:val="000000"/>
    </w:rPr>
  </w:style>
  <w:style w:type="paragraph" w:customStyle="1" w:styleId="afc">
    <w:name w:val="Куда обратиться?"/>
    <w:basedOn w:val="a"/>
    <w:next w:val="a"/>
    <w:uiPriority w:val="99"/>
    <w:rsid w:val="002B75E4"/>
  </w:style>
  <w:style w:type="paragraph" w:customStyle="1" w:styleId="afd">
    <w:name w:val="Моноширинный"/>
    <w:basedOn w:val="a"/>
    <w:next w:val="a"/>
    <w:uiPriority w:val="99"/>
    <w:rsid w:val="002B75E4"/>
    <w:pPr>
      <w:ind w:firstLine="0"/>
      <w:jc w:val="left"/>
    </w:pPr>
    <w:rPr>
      <w:rFonts w:ascii="Courier New" w:hAnsi="Courier New" w:cs="Courier New"/>
    </w:rPr>
  </w:style>
  <w:style w:type="character" w:customStyle="1" w:styleId="afe">
    <w:name w:val="Найденные слова"/>
    <w:basedOn w:val="a3"/>
    <w:uiPriority w:val="99"/>
    <w:rsid w:val="002B75E4"/>
    <w:rPr>
      <w:rFonts w:cs="Times New Roman"/>
      <w:b/>
      <w:bCs/>
      <w:color w:val="FFFFFF"/>
      <w:shd w:val="clear" w:color="auto" w:fill="FF0000"/>
    </w:rPr>
  </w:style>
  <w:style w:type="paragraph" w:customStyle="1" w:styleId="aff">
    <w:name w:val="Напишите нам"/>
    <w:basedOn w:val="a"/>
    <w:next w:val="a"/>
    <w:uiPriority w:val="99"/>
    <w:rsid w:val="002B75E4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0">
    <w:name w:val="Утратил силу"/>
    <w:basedOn w:val="a3"/>
    <w:uiPriority w:val="99"/>
    <w:rsid w:val="002B75E4"/>
    <w:rPr>
      <w:rFonts w:cs="Times New Roman"/>
      <w:color w:val="808000"/>
    </w:rPr>
  </w:style>
  <w:style w:type="character" w:customStyle="1" w:styleId="aff1">
    <w:name w:val="Не вступил в силу"/>
    <w:basedOn w:val="aff0"/>
    <w:uiPriority w:val="99"/>
    <w:rsid w:val="002B75E4"/>
    <w:rPr>
      <w:rFonts w:cs="Times New Roman"/>
      <w:color w:val="008080"/>
    </w:rPr>
  </w:style>
  <w:style w:type="paragraph" w:customStyle="1" w:styleId="aff2">
    <w:name w:val="Необходимые документы"/>
    <w:basedOn w:val="a"/>
    <w:next w:val="a"/>
    <w:uiPriority w:val="99"/>
    <w:rsid w:val="002B75E4"/>
    <w:pPr>
      <w:ind w:left="118" w:firstLine="0"/>
    </w:pPr>
  </w:style>
  <w:style w:type="paragraph" w:customStyle="1" w:styleId="OEM">
    <w:name w:val="Нормальный (OEM)"/>
    <w:basedOn w:val="afd"/>
    <w:next w:val="a"/>
    <w:uiPriority w:val="99"/>
    <w:rsid w:val="002B75E4"/>
  </w:style>
  <w:style w:type="paragraph" w:customStyle="1" w:styleId="aff3">
    <w:name w:val="Нормальный (аннотация)"/>
    <w:basedOn w:val="a"/>
    <w:next w:val="a"/>
    <w:uiPriority w:val="99"/>
    <w:rsid w:val="002B75E4"/>
  </w:style>
  <w:style w:type="paragraph" w:customStyle="1" w:styleId="aff4">
    <w:name w:val="Объект"/>
    <w:basedOn w:val="a"/>
    <w:next w:val="a"/>
    <w:uiPriority w:val="99"/>
    <w:rsid w:val="002B75E4"/>
  </w:style>
  <w:style w:type="paragraph" w:customStyle="1" w:styleId="aff5">
    <w:name w:val="Оглавление"/>
    <w:basedOn w:val="afd"/>
    <w:next w:val="a"/>
    <w:uiPriority w:val="99"/>
    <w:rsid w:val="002B75E4"/>
    <w:rPr>
      <w:vanish/>
      <w:shd w:val="clear" w:color="auto" w:fill="C0C0C0"/>
    </w:rPr>
  </w:style>
  <w:style w:type="character" w:customStyle="1" w:styleId="aff6">
    <w:name w:val="Опечатки"/>
    <w:uiPriority w:val="99"/>
    <w:rsid w:val="002B75E4"/>
    <w:rPr>
      <w:color w:val="FF0000"/>
    </w:rPr>
  </w:style>
  <w:style w:type="paragraph" w:customStyle="1" w:styleId="aff7">
    <w:name w:val="Подвал для информации об изменениях"/>
    <w:basedOn w:val="1"/>
    <w:next w:val="a"/>
    <w:uiPriority w:val="99"/>
    <w:rsid w:val="002B75E4"/>
    <w:pPr>
      <w:outlineLvl w:val="9"/>
    </w:pPr>
    <w:rPr>
      <w:b w:val="0"/>
      <w:bCs w:val="0"/>
      <w:sz w:val="20"/>
      <w:szCs w:val="20"/>
    </w:rPr>
  </w:style>
  <w:style w:type="paragraph" w:customStyle="1" w:styleId="aff8">
    <w:name w:val="Подзаголовок для информации об изменениях"/>
    <w:basedOn w:val="af4"/>
    <w:next w:val="a"/>
    <w:uiPriority w:val="99"/>
    <w:rsid w:val="002B75E4"/>
    <w:rPr>
      <w:b/>
      <w:bCs/>
      <w:color w:val="000080"/>
    </w:rPr>
  </w:style>
  <w:style w:type="paragraph" w:customStyle="1" w:styleId="aff9">
    <w:name w:val="Подчёркнуный текст"/>
    <w:basedOn w:val="a"/>
    <w:next w:val="a"/>
    <w:uiPriority w:val="99"/>
    <w:rsid w:val="002B75E4"/>
    <w:pPr>
      <w:pBdr>
        <w:bottom w:val="single" w:sz="4" w:space="0" w:color="auto"/>
      </w:pBdr>
    </w:pPr>
  </w:style>
  <w:style w:type="paragraph" w:customStyle="1" w:styleId="affa">
    <w:name w:val="Прижатый влево"/>
    <w:basedOn w:val="a"/>
    <w:next w:val="a"/>
    <w:uiPriority w:val="99"/>
    <w:rsid w:val="002B75E4"/>
    <w:pPr>
      <w:ind w:firstLine="0"/>
      <w:jc w:val="left"/>
    </w:pPr>
  </w:style>
  <w:style w:type="paragraph" w:customStyle="1" w:styleId="affb">
    <w:name w:val="Пример."/>
    <w:basedOn w:val="a"/>
    <w:next w:val="a"/>
    <w:uiPriority w:val="99"/>
    <w:rsid w:val="002B75E4"/>
    <w:pPr>
      <w:ind w:left="118" w:firstLine="602"/>
    </w:pPr>
  </w:style>
  <w:style w:type="paragraph" w:customStyle="1" w:styleId="affc">
    <w:name w:val="Примечание."/>
    <w:basedOn w:val="af2"/>
    <w:next w:val="a"/>
    <w:uiPriority w:val="99"/>
    <w:rsid w:val="002B75E4"/>
  </w:style>
  <w:style w:type="character" w:customStyle="1" w:styleId="affd">
    <w:name w:val="Продолжение ссылки"/>
    <w:basedOn w:val="a4"/>
    <w:uiPriority w:val="99"/>
    <w:rsid w:val="002B75E4"/>
    <w:rPr>
      <w:rFonts w:cs="Times New Roman"/>
      <w:color w:val="008000"/>
    </w:rPr>
  </w:style>
  <w:style w:type="paragraph" w:customStyle="1" w:styleId="affe">
    <w:name w:val="Словарная статья"/>
    <w:basedOn w:val="a"/>
    <w:next w:val="a"/>
    <w:uiPriority w:val="99"/>
    <w:rsid w:val="002B75E4"/>
    <w:pPr>
      <w:ind w:right="118" w:firstLine="0"/>
    </w:pPr>
  </w:style>
  <w:style w:type="paragraph" w:customStyle="1" w:styleId="afff">
    <w:name w:val="Ссылка на официальную публикацию"/>
    <w:basedOn w:val="a"/>
    <w:next w:val="a"/>
    <w:uiPriority w:val="99"/>
    <w:rsid w:val="002B75E4"/>
  </w:style>
  <w:style w:type="paragraph" w:customStyle="1" w:styleId="afff0">
    <w:name w:val="Текст в таблице"/>
    <w:basedOn w:val="af6"/>
    <w:next w:val="a"/>
    <w:uiPriority w:val="99"/>
    <w:rsid w:val="002B75E4"/>
    <w:pPr>
      <w:ind w:firstLine="720"/>
    </w:pPr>
  </w:style>
  <w:style w:type="paragraph" w:customStyle="1" w:styleId="afff1">
    <w:name w:val="Текст ЭР (см. также)"/>
    <w:basedOn w:val="a"/>
    <w:next w:val="a"/>
    <w:uiPriority w:val="99"/>
    <w:rsid w:val="002B75E4"/>
    <w:pPr>
      <w:spacing w:before="200"/>
      <w:ind w:firstLine="0"/>
      <w:jc w:val="left"/>
    </w:pPr>
    <w:rPr>
      <w:sz w:val="22"/>
      <w:szCs w:val="22"/>
    </w:rPr>
  </w:style>
  <w:style w:type="paragraph" w:customStyle="1" w:styleId="afff2">
    <w:name w:val="Технический комментарий"/>
    <w:basedOn w:val="a"/>
    <w:next w:val="a"/>
    <w:uiPriority w:val="99"/>
    <w:rsid w:val="002B75E4"/>
    <w:pPr>
      <w:ind w:firstLine="0"/>
      <w:jc w:val="left"/>
    </w:pPr>
    <w:rPr>
      <w:shd w:val="clear" w:color="auto" w:fill="FFFF00"/>
    </w:rPr>
  </w:style>
  <w:style w:type="paragraph" w:customStyle="1" w:styleId="afff3">
    <w:name w:val="Формула"/>
    <w:basedOn w:val="a"/>
    <w:next w:val="a"/>
    <w:uiPriority w:val="99"/>
    <w:rsid w:val="002B75E4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4">
    <w:name w:val="Центрированный (таблица)"/>
    <w:basedOn w:val="af6"/>
    <w:next w:val="a"/>
    <w:uiPriority w:val="99"/>
    <w:rsid w:val="002B75E4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B75E4"/>
    <w:pPr>
      <w:spacing w:before="300"/>
      <w:ind w:firstLine="0"/>
      <w:jc w:val="left"/>
    </w:pPr>
    <w:rPr>
      <w:sz w:val="26"/>
      <w:szCs w:val="26"/>
    </w:rPr>
  </w:style>
  <w:style w:type="paragraph" w:styleId="afff5">
    <w:name w:val="Balloon Text"/>
    <w:basedOn w:val="a"/>
    <w:link w:val="afff6"/>
    <w:uiPriority w:val="99"/>
    <w:semiHidden/>
    <w:rsid w:val="00464F59"/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locked/>
    <w:rsid w:val="002B75E4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FC3D9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ConsPlusNonformat">
    <w:name w:val="ConsPlusNonformat"/>
    <w:uiPriority w:val="99"/>
    <w:rsid w:val="00FC3D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ff7">
    <w:name w:val="List Paragraph"/>
    <w:basedOn w:val="a"/>
    <w:uiPriority w:val="34"/>
    <w:qFormat/>
    <w:rsid w:val="00FC3F4A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Алексей Байбаков</cp:lastModifiedBy>
  <cp:revision>27</cp:revision>
  <cp:lastPrinted>2017-06-22T09:18:00Z</cp:lastPrinted>
  <dcterms:created xsi:type="dcterms:W3CDTF">2015-08-26T05:18:00Z</dcterms:created>
  <dcterms:modified xsi:type="dcterms:W3CDTF">2018-04-20T14:01:00Z</dcterms:modified>
</cp:coreProperties>
</file>